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66" w:rsidRDefault="00842FE1" w:rsidP="0015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</w:t>
      </w:r>
      <w:r w:rsidR="0015539B" w:rsidRPr="0015539B">
        <w:rPr>
          <w:rFonts w:ascii="Times New Roman" w:hAnsi="Times New Roman" w:cs="Times New Roman"/>
          <w:b/>
          <w:sz w:val="28"/>
          <w:szCs w:val="28"/>
        </w:rPr>
        <w:t>налитическая справка</w:t>
      </w:r>
    </w:p>
    <w:p w:rsidR="001A4766" w:rsidRDefault="0015539B" w:rsidP="0015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9B">
        <w:rPr>
          <w:rFonts w:ascii="Times New Roman" w:hAnsi="Times New Roman" w:cs="Times New Roman"/>
          <w:b/>
          <w:sz w:val="28"/>
          <w:szCs w:val="28"/>
        </w:rPr>
        <w:t xml:space="preserve"> по итогам деятельности центра образования Точка роста»</w:t>
      </w:r>
    </w:p>
    <w:p w:rsidR="0015539B" w:rsidRDefault="0015539B" w:rsidP="0015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539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15539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 направленност</w:t>
      </w:r>
      <w:r w:rsidR="00842FE1">
        <w:rPr>
          <w:rFonts w:ascii="Times New Roman" w:hAnsi="Times New Roman" w:cs="Times New Roman"/>
          <w:b/>
          <w:sz w:val="28"/>
          <w:szCs w:val="28"/>
        </w:rPr>
        <w:t>и</w:t>
      </w:r>
      <w:r w:rsidRPr="0015539B">
        <w:rPr>
          <w:rFonts w:ascii="Times New Roman" w:hAnsi="Times New Roman" w:cs="Times New Roman"/>
          <w:b/>
          <w:sz w:val="28"/>
          <w:szCs w:val="28"/>
        </w:rPr>
        <w:t xml:space="preserve"> за 2023-2024 год.</w:t>
      </w:r>
    </w:p>
    <w:p w:rsidR="001A4766" w:rsidRPr="0015539B" w:rsidRDefault="001A4766" w:rsidP="0015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B8" w:rsidRPr="00FA132F" w:rsidRDefault="00E8394E" w:rsidP="004F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32F">
        <w:rPr>
          <w:rFonts w:ascii="Times New Roman" w:hAnsi="Times New Roman" w:cs="Times New Roman"/>
          <w:sz w:val="28"/>
          <w:szCs w:val="28"/>
        </w:rPr>
        <w:t xml:space="preserve">В </w:t>
      </w:r>
      <w:r w:rsidR="00945D96" w:rsidRPr="00FA132F">
        <w:rPr>
          <w:rFonts w:ascii="Times New Roman" w:hAnsi="Times New Roman" w:cs="Times New Roman"/>
          <w:sz w:val="28"/>
          <w:szCs w:val="28"/>
        </w:rPr>
        <w:t>рамках реализации национального  проекта</w:t>
      </w:r>
      <w:r w:rsidRPr="00FA132F">
        <w:rPr>
          <w:rFonts w:ascii="Times New Roman" w:hAnsi="Times New Roman" w:cs="Times New Roman"/>
          <w:sz w:val="28"/>
          <w:szCs w:val="28"/>
        </w:rPr>
        <w:t xml:space="preserve"> </w:t>
      </w:r>
      <w:r w:rsidR="00945D96" w:rsidRPr="00FA132F">
        <w:rPr>
          <w:rFonts w:ascii="Times New Roman" w:hAnsi="Times New Roman" w:cs="Times New Roman"/>
          <w:sz w:val="28"/>
          <w:szCs w:val="28"/>
        </w:rPr>
        <w:t>«Образование» в 2021 году в МБОУ  «Краснополянская СОШ</w:t>
      </w:r>
      <w:r w:rsidR="00D12307" w:rsidRPr="00FA132F">
        <w:rPr>
          <w:rFonts w:ascii="Times New Roman" w:hAnsi="Times New Roman" w:cs="Times New Roman"/>
          <w:sz w:val="28"/>
          <w:szCs w:val="28"/>
        </w:rPr>
        <w:t>» сос</w:t>
      </w:r>
      <w:r w:rsidR="00945D96" w:rsidRPr="00FA132F">
        <w:rPr>
          <w:rFonts w:ascii="Times New Roman" w:hAnsi="Times New Roman" w:cs="Times New Roman"/>
          <w:sz w:val="28"/>
          <w:szCs w:val="28"/>
        </w:rPr>
        <w:t xml:space="preserve">тоялось открытие </w:t>
      </w:r>
      <w:r w:rsidR="00ED46B3" w:rsidRPr="00FA132F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D12307" w:rsidRPr="00FA132F">
        <w:rPr>
          <w:rFonts w:ascii="Times New Roman" w:hAnsi="Times New Roman" w:cs="Times New Roman"/>
          <w:sz w:val="28"/>
          <w:szCs w:val="28"/>
        </w:rPr>
        <w:t>Центра Точка  Роста естественнонаучной и технологической направленностей.</w:t>
      </w:r>
      <w:r w:rsidR="008C78FE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46B3" w:rsidRPr="00FA132F" w:rsidRDefault="00037486" w:rsidP="0015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A1456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деятельности</w:t>
      </w:r>
      <w:r w:rsidR="00A1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</w:t>
      </w:r>
      <w:r w:rsidR="0015539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39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E6928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 </w:t>
      </w:r>
      <w:r w:rsidR="00B94E8B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</w:t>
      </w:r>
      <w:r w:rsidR="006121E7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</w:t>
      </w:r>
      <w:r w:rsidR="00B94E8B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1E7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используется </w:t>
      </w:r>
      <w:r w:rsidR="00B94E8B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7A59B8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</w:t>
      </w:r>
      <w:r w:rsidR="00DF0E14"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 w:rsidR="00B94E8B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9B8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предметных </w:t>
      </w:r>
      <w:r w:rsidR="00B94E8B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</w:t>
      </w:r>
      <w:r w:rsidR="007A59B8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724C3">
        <w:rPr>
          <w:rFonts w:ascii="Times New Roman" w:hAnsi="Times New Roman" w:cs="Times New Roman"/>
          <w:sz w:val="28"/>
          <w:szCs w:val="28"/>
          <w:shd w:val="clear" w:color="auto" w:fill="FFFFFF"/>
        </w:rPr>
        <w:t>: «Физика», «Химия», «Биология».</w:t>
      </w:r>
    </w:p>
    <w:p w:rsidR="00E8394E" w:rsidRPr="00FA132F" w:rsidRDefault="00E8394E" w:rsidP="004F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486" w:rsidRDefault="00037486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Согласно плана в 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течение </w:t>
      </w:r>
      <w:r w:rsidR="00DF0E14">
        <w:rPr>
          <w:rFonts w:ascii="Times New Roman" w:hAnsi="Times New Roman" w:cs="Times New Roman"/>
          <w:sz w:val="28"/>
          <w:szCs w:val="27"/>
          <w:shd w:val="clear" w:color="auto" w:fill="FFFFFF"/>
        </w:rPr>
        <w:t>3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лет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 базе </w:t>
      </w:r>
      <w:r w:rsidR="00DF25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AB7D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F25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</w:t>
      </w:r>
      <w:r w:rsidR="009724C3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="00AB7D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D75" w:rsidRPr="00FA132F">
        <w:rPr>
          <w:rFonts w:ascii="Times New Roman" w:hAnsi="Times New Roman" w:cs="Times New Roman"/>
          <w:sz w:val="28"/>
          <w:szCs w:val="28"/>
        </w:rPr>
        <w:t xml:space="preserve">16 программ по учебным предметам и </w:t>
      </w:r>
      <w:r w:rsidR="00AB7D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E1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679B8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575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B1A" w:rsidRPr="00FA132F">
        <w:rPr>
          <w:rFonts w:ascii="Times New Roman" w:hAnsi="Times New Roman" w:cs="Times New Roman"/>
          <w:sz w:val="28"/>
          <w:szCs w:val="28"/>
        </w:rPr>
        <w:t>внеурочн</w:t>
      </w:r>
      <w:r w:rsidR="007C1847" w:rsidRPr="00FA132F">
        <w:rPr>
          <w:rFonts w:ascii="Times New Roman" w:hAnsi="Times New Roman" w:cs="Times New Roman"/>
          <w:sz w:val="28"/>
          <w:szCs w:val="28"/>
        </w:rPr>
        <w:t>ых</w:t>
      </w:r>
      <w:r w:rsidR="003E4B1A" w:rsidRPr="00FA132F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7C1847" w:rsidRPr="00FA132F">
        <w:rPr>
          <w:rFonts w:ascii="Times New Roman" w:hAnsi="Times New Roman" w:cs="Times New Roman"/>
          <w:sz w:val="28"/>
          <w:szCs w:val="28"/>
        </w:rPr>
        <w:t xml:space="preserve">х </w:t>
      </w:r>
      <w:r w:rsidR="003E4B1A" w:rsidRPr="00FA132F">
        <w:rPr>
          <w:rFonts w:ascii="Times New Roman" w:hAnsi="Times New Roman" w:cs="Times New Roman"/>
          <w:sz w:val="28"/>
          <w:szCs w:val="28"/>
        </w:rPr>
        <w:t>программ</w:t>
      </w:r>
      <w:r w:rsidR="00DF0E14">
        <w:rPr>
          <w:rFonts w:ascii="Times New Roman" w:hAnsi="Times New Roman" w:cs="Times New Roman"/>
          <w:sz w:val="28"/>
          <w:szCs w:val="28"/>
        </w:rPr>
        <w:t>ы</w:t>
      </w:r>
      <w:r w:rsidR="003E4B1A" w:rsidRPr="00FA132F">
        <w:rPr>
          <w:rFonts w:ascii="Times New Roman" w:hAnsi="Times New Roman" w:cs="Times New Roman"/>
          <w:sz w:val="28"/>
          <w:szCs w:val="28"/>
        </w:rPr>
        <w:t xml:space="preserve"> </w:t>
      </w:r>
      <w:r w:rsidR="009724C3">
        <w:rPr>
          <w:rFonts w:ascii="Times New Roman" w:hAnsi="Times New Roman" w:cs="Times New Roman"/>
          <w:sz w:val="28"/>
          <w:szCs w:val="28"/>
        </w:rPr>
        <w:t>естественно</w:t>
      </w:r>
      <w:r w:rsidR="003E4B1A" w:rsidRPr="00FA132F">
        <w:rPr>
          <w:rFonts w:ascii="Times New Roman" w:hAnsi="Times New Roman" w:cs="Times New Roman"/>
          <w:sz w:val="28"/>
          <w:szCs w:val="28"/>
        </w:rPr>
        <w:t>науч</w:t>
      </w:r>
      <w:r w:rsidR="00AB7D75" w:rsidRPr="00FA132F">
        <w:rPr>
          <w:rFonts w:ascii="Times New Roman" w:hAnsi="Times New Roman" w:cs="Times New Roman"/>
          <w:sz w:val="28"/>
          <w:szCs w:val="28"/>
        </w:rPr>
        <w:t>ной направленност</w:t>
      </w:r>
      <w:r w:rsidR="009724C3">
        <w:rPr>
          <w:rFonts w:ascii="Times New Roman" w:hAnsi="Times New Roman" w:cs="Times New Roman"/>
          <w:sz w:val="28"/>
          <w:szCs w:val="28"/>
        </w:rPr>
        <w:t>и</w:t>
      </w:r>
      <w:r w:rsidR="002679B8" w:rsidRPr="00FA132F">
        <w:rPr>
          <w:rFonts w:ascii="Times New Roman" w:hAnsi="Times New Roman" w:cs="Times New Roman"/>
          <w:sz w:val="28"/>
          <w:szCs w:val="28"/>
        </w:rPr>
        <w:t xml:space="preserve">, </w:t>
      </w:r>
      <w:r w:rsidR="00A14569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охватыва</w:t>
      </w:r>
      <w:r w:rsidR="00A14569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A14569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14569"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="00A14569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школы</w:t>
      </w:r>
      <w:proofErr w:type="gramStart"/>
      <w:r w:rsidR="00A14569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14569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gramStart"/>
      <w:r w:rsidR="00DF0E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0E14">
        <w:rPr>
          <w:rFonts w:ascii="Times New Roman" w:hAnsi="Times New Roman" w:cs="Times New Roman"/>
          <w:sz w:val="28"/>
          <w:szCs w:val="28"/>
        </w:rPr>
        <w:t>роме того</w:t>
      </w:r>
      <w:r w:rsidR="00A14569">
        <w:rPr>
          <w:rFonts w:ascii="Times New Roman" w:hAnsi="Times New Roman" w:cs="Times New Roman"/>
          <w:sz w:val="28"/>
          <w:szCs w:val="28"/>
        </w:rPr>
        <w:t>,</w:t>
      </w:r>
      <w:r w:rsidR="00DF0E14">
        <w:rPr>
          <w:rFonts w:ascii="Times New Roman" w:hAnsi="Times New Roman" w:cs="Times New Roman"/>
          <w:sz w:val="28"/>
          <w:szCs w:val="28"/>
        </w:rPr>
        <w:t xml:space="preserve"> введены в учебный план 5-7</w:t>
      </w:r>
      <w:r w:rsidR="00A14569">
        <w:rPr>
          <w:rFonts w:ascii="Times New Roman" w:hAnsi="Times New Roman" w:cs="Times New Roman"/>
          <w:sz w:val="28"/>
          <w:szCs w:val="28"/>
        </w:rPr>
        <w:t>-х</w:t>
      </w:r>
      <w:r w:rsidR="00DF0E14">
        <w:rPr>
          <w:rFonts w:ascii="Times New Roman" w:hAnsi="Times New Roman" w:cs="Times New Roman"/>
          <w:sz w:val="28"/>
          <w:szCs w:val="28"/>
        </w:rPr>
        <w:t xml:space="preserve"> классов  курсы, направленные на углубленное изучение биологии </w:t>
      </w:r>
    </w:p>
    <w:p w:rsidR="009724C3" w:rsidRDefault="00037486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Ввиду отсутствия</w:t>
      </w:r>
      <w:r w:rsidR="00DF0E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квалифицированных специалистов  в текущем учебном году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пришлось </w:t>
      </w:r>
      <w:r w:rsidR="000A595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часы внеурочной деятельности по физике </w:t>
      </w:r>
      <w:r w:rsidR="00DF0E14">
        <w:rPr>
          <w:rFonts w:ascii="Times New Roman" w:hAnsi="Times New Roman" w:cs="Times New Roman"/>
          <w:sz w:val="28"/>
          <w:szCs w:val="27"/>
          <w:shd w:val="clear" w:color="auto" w:fill="FFFFFF"/>
        </w:rPr>
        <w:t>сократить.</w:t>
      </w:r>
    </w:p>
    <w:p w:rsidR="00DB528C" w:rsidRDefault="00AB7D75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553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За </w:t>
      </w:r>
      <w:r w:rsidR="00DF0E14">
        <w:rPr>
          <w:rFonts w:ascii="Times New Roman" w:hAnsi="Times New Roman" w:cs="Times New Roman"/>
          <w:sz w:val="28"/>
          <w:szCs w:val="27"/>
          <w:shd w:val="clear" w:color="auto" w:fill="FFFFFF"/>
        </w:rPr>
        <w:t>3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года стали 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традиционными 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мероприятия по популяризации Центра, например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>,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 феврале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мае 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A1456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проходят 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>школьн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ые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научно-практическ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ие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конференци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и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, на котор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ых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учащиеся представ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ляют 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свои исследовательские работы по разным дисциплинам. </w:t>
      </w:r>
    </w:p>
    <w:p w:rsidR="00C0007C" w:rsidRDefault="0015539B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С 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декабря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 апрель 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проводим 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сери</w:t>
      </w:r>
      <w:r w:rsidR="00402AEF">
        <w:rPr>
          <w:rFonts w:ascii="Times New Roman" w:hAnsi="Times New Roman" w:cs="Times New Roman"/>
          <w:sz w:val="28"/>
          <w:szCs w:val="27"/>
          <w:shd w:val="clear" w:color="auto" w:fill="FFFFFF"/>
        </w:rPr>
        <w:t>ю</w:t>
      </w:r>
      <w:r w:rsidR="00AB7D75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мероприятий для начальной школы, с целью развития интереса к естественным наукам у младших школьников.</w:t>
      </w:r>
    </w:p>
    <w:p w:rsidR="00C0007C" w:rsidRDefault="00AB7D75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 феврале </w:t>
      </w:r>
      <w:proofErr w:type="gramStart"/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>-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м</w:t>
      </w:r>
      <w:proofErr w:type="gramEnd"/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ероприятие для детей с ОВЗ, на котором обучающиеся </w:t>
      </w:r>
      <w:r w:rsidR="009724C3">
        <w:rPr>
          <w:rFonts w:ascii="Times New Roman" w:hAnsi="Times New Roman" w:cs="Times New Roman"/>
          <w:sz w:val="28"/>
          <w:szCs w:val="27"/>
          <w:shd w:val="clear" w:color="auto" w:fill="FFFFFF"/>
        </w:rPr>
        <w:t>получают возможность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развить определенные навыки по работе с оборудованием Центра. </w:t>
      </w:r>
    </w:p>
    <w:p w:rsidR="00A15B88" w:rsidRPr="00A14569" w:rsidRDefault="00280997" w:rsidP="00A14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В 202</w:t>
      </w:r>
      <w:r w:rsidR="0054743A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г. в феврале  мы получили дополнительно набор датчиков по биологии для профильного уровня по направлению «Физиология», что расширило возможности  в организации исследовательской деятельности.</w:t>
      </w:r>
      <w:r w:rsidR="00FD7BB4">
        <w:rPr>
          <w:rFonts w:eastAsia="Times New Roman"/>
          <w:sz w:val="28"/>
          <w:szCs w:val="28"/>
          <w:lang w:eastAsia="ru-RU"/>
        </w:rPr>
        <w:t xml:space="preserve"> </w:t>
      </w:r>
      <w:r w:rsidR="0054743A">
        <w:rPr>
          <w:rFonts w:eastAsia="Times New Roman"/>
          <w:sz w:val="28"/>
          <w:szCs w:val="28"/>
          <w:lang w:eastAsia="ru-RU"/>
        </w:rPr>
        <w:t>Постепенно осваиваем</w:t>
      </w:r>
      <w:r w:rsidR="00E166C9">
        <w:rPr>
          <w:rFonts w:eastAsia="Times New Roman"/>
          <w:sz w:val="28"/>
          <w:szCs w:val="28"/>
          <w:lang w:eastAsia="ru-RU"/>
        </w:rPr>
        <w:t>.</w:t>
      </w:r>
    </w:p>
    <w:p w:rsidR="00CE6928" w:rsidRDefault="0015539B" w:rsidP="0015539B">
      <w:pPr>
        <w:pStyle w:val="a3"/>
        <w:shd w:val="clear" w:color="auto" w:fill="FFFFFF"/>
        <w:spacing w:after="0" w:line="240" w:lineRule="auto"/>
        <w:jc w:val="both"/>
        <w:rPr>
          <w:sz w:val="28"/>
          <w:szCs w:val="27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54743A">
        <w:rPr>
          <w:sz w:val="28"/>
          <w:szCs w:val="27"/>
          <w:shd w:val="clear" w:color="auto" w:fill="FFFFFF"/>
        </w:rPr>
        <w:t xml:space="preserve">Сегодня Точки роста есть в большинстве школ района, мы взаимодействуем с коллегами, планируем сетевое взаимодействие с </w:t>
      </w:r>
      <w:proofErr w:type="spellStart"/>
      <w:r w:rsidR="0054743A">
        <w:rPr>
          <w:sz w:val="28"/>
          <w:szCs w:val="27"/>
          <w:shd w:val="clear" w:color="auto" w:fill="FFFFFF"/>
        </w:rPr>
        <w:t>Кванториумом</w:t>
      </w:r>
      <w:proofErr w:type="spellEnd"/>
      <w:r w:rsidR="0054743A">
        <w:rPr>
          <w:sz w:val="28"/>
          <w:szCs w:val="27"/>
          <w:shd w:val="clear" w:color="auto" w:fill="FFFFFF"/>
        </w:rPr>
        <w:t xml:space="preserve"> г. Ачинска. По возможности участвуем в профессиональных конкурсах. </w:t>
      </w:r>
      <w:r w:rsidR="00A14569">
        <w:rPr>
          <w:sz w:val="28"/>
          <w:szCs w:val="27"/>
          <w:shd w:val="clear" w:color="auto" w:fill="FFFFFF"/>
        </w:rPr>
        <w:t>В текущем году начали реализацию проекта по сетевому взаимодействию с детским садом «Тополек».</w:t>
      </w:r>
      <w:r w:rsidR="002D2FF6">
        <w:rPr>
          <w:sz w:val="28"/>
          <w:szCs w:val="27"/>
          <w:shd w:val="clear" w:color="auto" w:fill="FFFFFF"/>
        </w:rPr>
        <w:t xml:space="preserve"> </w:t>
      </w:r>
      <w:r w:rsidR="00A14569">
        <w:rPr>
          <w:sz w:val="28"/>
          <w:szCs w:val="27"/>
          <w:shd w:val="clear" w:color="auto" w:fill="FFFFFF"/>
        </w:rPr>
        <w:t>У</w:t>
      </w:r>
      <w:r w:rsidR="00A14569" w:rsidRPr="00A14569">
        <w:rPr>
          <w:sz w:val="28"/>
          <w:szCs w:val="27"/>
          <w:shd w:val="clear" w:color="auto" w:fill="FFFFFF"/>
        </w:rPr>
        <w:t xml:space="preserve">читель биологии и химии, руководитель Центра «Точка роста» </w:t>
      </w:r>
      <w:proofErr w:type="spellStart"/>
      <w:r w:rsidR="00A14569" w:rsidRPr="00A14569">
        <w:rPr>
          <w:sz w:val="28"/>
          <w:szCs w:val="27"/>
          <w:shd w:val="clear" w:color="auto" w:fill="FFFFFF"/>
        </w:rPr>
        <w:t>Зенкова</w:t>
      </w:r>
      <w:proofErr w:type="spellEnd"/>
      <w:r w:rsidR="00A14569" w:rsidRPr="00A14569">
        <w:rPr>
          <w:sz w:val="28"/>
          <w:szCs w:val="27"/>
          <w:shd w:val="clear" w:color="auto" w:fill="FFFFFF"/>
        </w:rPr>
        <w:t xml:space="preserve"> Ирина Викторовна и педагог дополнительного образования детского сада «Тополек» </w:t>
      </w:r>
      <w:proofErr w:type="spellStart"/>
      <w:r w:rsidR="00A14569" w:rsidRPr="00A14569">
        <w:rPr>
          <w:sz w:val="28"/>
          <w:szCs w:val="27"/>
          <w:shd w:val="clear" w:color="auto" w:fill="FFFFFF"/>
        </w:rPr>
        <w:t>Элер</w:t>
      </w:r>
      <w:proofErr w:type="spellEnd"/>
      <w:r w:rsidR="00A14569" w:rsidRPr="00A14569">
        <w:rPr>
          <w:sz w:val="28"/>
          <w:szCs w:val="27"/>
          <w:shd w:val="clear" w:color="auto" w:fill="FFFFFF"/>
        </w:rPr>
        <w:t xml:space="preserve"> Владимир Давыдович </w:t>
      </w:r>
      <w:r w:rsidR="00A14569">
        <w:rPr>
          <w:sz w:val="28"/>
          <w:szCs w:val="27"/>
          <w:shd w:val="clear" w:color="auto" w:fill="FFFFFF"/>
        </w:rPr>
        <w:t xml:space="preserve">проводят </w:t>
      </w:r>
      <w:r w:rsidR="00A14569" w:rsidRPr="00A14569">
        <w:rPr>
          <w:sz w:val="28"/>
          <w:szCs w:val="27"/>
          <w:shd w:val="clear" w:color="auto" w:fill="FFFFFF"/>
        </w:rPr>
        <w:t>интегрированн</w:t>
      </w:r>
      <w:r w:rsidR="00A14569">
        <w:rPr>
          <w:sz w:val="28"/>
          <w:szCs w:val="27"/>
          <w:shd w:val="clear" w:color="auto" w:fill="FFFFFF"/>
        </w:rPr>
        <w:t>ые</w:t>
      </w:r>
      <w:r w:rsidR="00A14569" w:rsidRPr="00A14569">
        <w:rPr>
          <w:sz w:val="28"/>
          <w:szCs w:val="27"/>
          <w:shd w:val="clear" w:color="auto" w:fill="FFFFFF"/>
        </w:rPr>
        <w:t xml:space="preserve"> заняти</w:t>
      </w:r>
      <w:r w:rsidR="00A14569">
        <w:rPr>
          <w:sz w:val="28"/>
          <w:szCs w:val="27"/>
          <w:shd w:val="clear" w:color="auto" w:fill="FFFFFF"/>
        </w:rPr>
        <w:t>я</w:t>
      </w:r>
      <w:r w:rsidR="00A14569" w:rsidRPr="00A14569">
        <w:rPr>
          <w:sz w:val="28"/>
          <w:szCs w:val="27"/>
          <w:shd w:val="clear" w:color="auto" w:fill="FFFFFF"/>
        </w:rPr>
        <w:t xml:space="preserve"> познавательно-развлекательн</w:t>
      </w:r>
      <w:r w:rsidR="00A14569">
        <w:rPr>
          <w:sz w:val="28"/>
          <w:szCs w:val="27"/>
          <w:shd w:val="clear" w:color="auto" w:fill="FFFFFF"/>
        </w:rPr>
        <w:t xml:space="preserve">ого </w:t>
      </w:r>
      <w:r w:rsidR="00A14569" w:rsidRPr="00A14569">
        <w:rPr>
          <w:sz w:val="28"/>
          <w:szCs w:val="27"/>
          <w:shd w:val="clear" w:color="auto" w:fill="FFFFFF"/>
        </w:rPr>
        <w:t>характер</w:t>
      </w:r>
      <w:r w:rsidR="00A14569">
        <w:rPr>
          <w:sz w:val="28"/>
          <w:szCs w:val="27"/>
          <w:shd w:val="clear" w:color="auto" w:fill="FFFFFF"/>
        </w:rPr>
        <w:t>а.</w:t>
      </w:r>
    </w:p>
    <w:p w:rsidR="0036138D" w:rsidRPr="00FA132F" w:rsidRDefault="0015539B" w:rsidP="0015539B">
      <w:pPr>
        <w:pStyle w:val="a3"/>
        <w:shd w:val="clear" w:color="auto" w:fill="FFFFFF"/>
        <w:spacing w:after="0" w:line="240" w:lineRule="auto"/>
        <w:jc w:val="both"/>
        <w:rPr>
          <w:sz w:val="28"/>
          <w:szCs w:val="27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="0036138D">
        <w:rPr>
          <w:sz w:val="28"/>
          <w:szCs w:val="27"/>
          <w:shd w:val="clear" w:color="auto" w:fill="FFFFFF"/>
        </w:rPr>
        <w:t>Результаты отслеживаем через различные мониторинги</w:t>
      </w:r>
      <w:r w:rsidR="0036138D" w:rsidRPr="0036138D">
        <w:rPr>
          <w:b/>
          <w:sz w:val="28"/>
          <w:szCs w:val="28"/>
        </w:rPr>
        <w:t xml:space="preserve"> </w:t>
      </w:r>
    </w:p>
    <w:p w:rsidR="00EE1D97" w:rsidRPr="00FA132F" w:rsidRDefault="007521DA" w:rsidP="004F1F49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Нами </w:t>
      </w:r>
      <w:r w:rsidR="00EE1D97" w:rsidRPr="00FA132F">
        <w:rPr>
          <w:rFonts w:eastAsia="Times New Roman"/>
          <w:sz w:val="28"/>
          <w:szCs w:val="28"/>
          <w:lang w:eastAsia="ru-RU"/>
        </w:rPr>
        <w:t>выполнены плановые задачи:</w:t>
      </w:r>
      <w:r w:rsidR="00C0007C">
        <w:rPr>
          <w:rFonts w:eastAsia="Times New Roman"/>
          <w:sz w:val="28"/>
          <w:szCs w:val="28"/>
          <w:lang w:eastAsia="ru-RU"/>
        </w:rPr>
        <w:t xml:space="preserve">  </w:t>
      </w:r>
    </w:p>
    <w:p w:rsidR="00EE1D97" w:rsidRPr="00FA132F" w:rsidRDefault="00EE1D97" w:rsidP="004F1F49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A132F">
        <w:rPr>
          <w:rFonts w:eastAsia="Times New Roman"/>
          <w:sz w:val="28"/>
          <w:szCs w:val="28"/>
          <w:lang w:eastAsia="ru-RU"/>
        </w:rPr>
        <w:t>1) 100 % охват обучающихся 5-11 классов образовательной организации</w:t>
      </w:r>
      <w:r w:rsidR="00D5449E" w:rsidRPr="00FA132F">
        <w:rPr>
          <w:rFonts w:eastAsia="Times New Roman"/>
          <w:sz w:val="28"/>
          <w:szCs w:val="28"/>
          <w:lang w:eastAsia="ru-RU"/>
        </w:rPr>
        <w:t>,</w:t>
      </w:r>
      <w:r w:rsidRPr="00FA132F">
        <w:rPr>
          <w:rFonts w:eastAsia="Times New Roman"/>
          <w:sz w:val="28"/>
          <w:szCs w:val="28"/>
          <w:lang w:eastAsia="ru-RU"/>
        </w:rPr>
        <w:t xml:space="preserve"> осваивающих основную общеобразовательную программу по учебным предметам </w:t>
      </w:r>
      <w:r w:rsidR="00D31E5F">
        <w:rPr>
          <w:sz w:val="28"/>
          <w:szCs w:val="28"/>
          <w:shd w:val="clear" w:color="auto" w:fill="FFFFFF"/>
        </w:rPr>
        <w:t>«Физика», «Химия», «Биология».</w:t>
      </w:r>
    </w:p>
    <w:p w:rsidR="00C477E8" w:rsidRDefault="00C477E8" w:rsidP="004F1F49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A132F">
        <w:rPr>
          <w:sz w:val="28"/>
          <w:szCs w:val="28"/>
          <w:shd w:val="clear" w:color="auto" w:fill="FFFFFF"/>
        </w:rPr>
        <w:t>2)  70% охват обучающихся 1-11 классов</w:t>
      </w:r>
      <w:r w:rsidR="004F1F49" w:rsidRPr="00FA132F">
        <w:rPr>
          <w:sz w:val="28"/>
          <w:szCs w:val="28"/>
          <w:shd w:val="clear" w:color="auto" w:fill="FFFFFF"/>
        </w:rPr>
        <w:t xml:space="preserve"> </w:t>
      </w:r>
      <w:r w:rsidRPr="00FA132F">
        <w:rPr>
          <w:sz w:val="28"/>
          <w:szCs w:val="28"/>
          <w:shd w:val="clear" w:color="auto" w:fill="FFFFFF"/>
        </w:rPr>
        <w:t xml:space="preserve">  внеурочными и дополнительными об</w:t>
      </w:r>
      <w:r w:rsidR="001A4766">
        <w:rPr>
          <w:sz w:val="28"/>
          <w:szCs w:val="28"/>
          <w:shd w:val="clear" w:color="auto" w:fill="FFFFFF"/>
        </w:rPr>
        <w:t>щеобразовательными программами.</w:t>
      </w:r>
    </w:p>
    <w:p w:rsidR="001A4766" w:rsidRPr="00FA132F" w:rsidRDefault="001A4766" w:rsidP="004F1F49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3)</w:t>
      </w:r>
      <w:r w:rsidRPr="001A476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Наблюдается рост</w:t>
      </w:r>
      <w:r w:rsidRPr="002D6BBB">
        <w:rPr>
          <w:rFonts w:eastAsia="Times New Roman"/>
          <w:bCs/>
          <w:sz w:val="28"/>
          <w:szCs w:val="28"/>
          <w:lang w:eastAsia="ru-RU"/>
        </w:rPr>
        <w:t xml:space="preserve"> количеств</w:t>
      </w:r>
      <w:r>
        <w:rPr>
          <w:rFonts w:eastAsia="Times New Roman"/>
          <w:bCs/>
          <w:sz w:val="28"/>
          <w:szCs w:val="28"/>
          <w:lang w:eastAsia="ru-RU"/>
        </w:rPr>
        <w:t>а</w:t>
      </w:r>
      <w:r w:rsidRPr="002D6BBB">
        <w:rPr>
          <w:rFonts w:eastAsia="Times New Roman"/>
          <w:bCs/>
          <w:sz w:val="28"/>
          <w:szCs w:val="28"/>
          <w:lang w:eastAsia="ru-RU"/>
        </w:rPr>
        <w:t xml:space="preserve"> учащихся, сдающих по выбору экзамен</w:t>
      </w:r>
      <w:r>
        <w:rPr>
          <w:rFonts w:eastAsia="Times New Roman"/>
          <w:bCs/>
          <w:sz w:val="28"/>
          <w:szCs w:val="28"/>
          <w:lang w:eastAsia="ru-RU"/>
        </w:rPr>
        <w:t xml:space="preserve">ы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естественно-научной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направленности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D6BBB">
        <w:rPr>
          <w:rFonts w:eastAsia="Times New Roman"/>
          <w:bCs/>
          <w:sz w:val="28"/>
          <w:szCs w:val="28"/>
          <w:lang w:eastAsia="ru-RU"/>
        </w:rPr>
        <w:t>:</w:t>
      </w:r>
      <w:proofErr w:type="gramEnd"/>
    </w:p>
    <w:p w:rsidR="00D5449E" w:rsidRPr="00FA132F" w:rsidRDefault="001A4766" w:rsidP="004F1F49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4</w:t>
      </w:r>
      <w:r w:rsidR="00D5449E" w:rsidRPr="00FA132F">
        <w:rPr>
          <w:sz w:val="28"/>
          <w:szCs w:val="28"/>
          <w:shd w:val="clear" w:color="auto" w:fill="FFFFFF"/>
        </w:rPr>
        <w:t xml:space="preserve">) на муниципальном уровне ВОШ в секции </w:t>
      </w:r>
      <w:proofErr w:type="spellStart"/>
      <w:r w:rsidR="00D5449E" w:rsidRPr="00FA132F">
        <w:rPr>
          <w:sz w:val="28"/>
          <w:szCs w:val="28"/>
          <w:shd w:val="clear" w:color="auto" w:fill="FFFFFF"/>
        </w:rPr>
        <w:t>естественно</w:t>
      </w:r>
      <w:r>
        <w:rPr>
          <w:sz w:val="28"/>
          <w:szCs w:val="28"/>
          <w:shd w:val="clear" w:color="auto" w:fill="FFFFFF"/>
        </w:rPr>
        <w:t>-</w:t>
      </w:r>
      <w:r w:rsidR="00D5449E" w:rsidRPr="00FA132F">
        <w:rPr>
          <w:sz w:val="28"/>
          <w:szCs w:val="28"/>
          <w:shd w:val="clear" w:color="auto" w:fill="FFFFFF"/>
        </w:rPr>
        <w:t>научной</w:t>
      </w:r>
      <w:proofErr w:type="spellEnd"/>
      <w:r w:rsidR="00D5449E" w:rsidRPr="00FA132F">
        <w:rPr>
          <w:sz w:val="28"/>
          <w:szCs w:val="28"/>
          <w:shd w:val="clear" w:color="auto" w:fill="FFFFFF"/>
        </w:rPr>
        <w:t xml:space="preserve"> направленности  у нас появились</w:t>
      </w:r>
      <w:r w:rsidR="00D31E5F">
        <w:rPr>
          <w:sz w:val="28"/>
          <w:szCs w:val="28"/>
          <w:shd w:val="clear" w:color="auto" w:fill="FFFFFF"/>
        </w:rPr>
        <w:t xml:space="preserve"> не только участники</w:t>
      </w:r>
      <w:r>
        <w:rPr>
          <w:sz w:val="28"/>
          <w:szCs w:val="28"/>
          <w:shd w:val="clear" w:color="auto" w:fill="FFFFFF"/>
        </w:rPr>
        <w:t>,</w:t>
      </w:r>
      <w:r w:rsidR="00D31E5F">
        <w:rPr>
          <w:sz w:val="28"/>
          <w:szCs w:val="28"/>
          <w:shd w:val="clear" w:color="auto" w:fill="FFFFFF"/>
        </w:rPr>
        <w:t xml:space="preserve"> но и </w:t>
      </w:r>
      <w:r w:rsidR="00D5449E" w:rsidRPr="00FA132F">
        <w:rPr>
          <w:sz w:val="28"/>
          <w:szCs w:val="28"/>
          <w:shd w:val="clear" w:color="auto" w:fill="FFFFFF"/>
        </w:rPr>
        <w:t xml:space="preserve"> </w:t>
      </w:r>
      <w:proofErr w:type="gramStart"/>
      <w:r w:rsidR="00D5449E" w:rsidRPr="00FA132F">
        <w:rPr>
          <w:sz w:val="28"/>
          <w:szCs w:val="28"/>
          <w:shd w:val="clear" w:color="auto" w:fill="FFFFFF"/>
        </w:rPr>
        <w:t>призер</w:t>
      </w:r>
      <w:r w:rsidR="00D31E5F">
        <w:rPr>
          <w:sz w:val="28"/>
          <w:szCs w:val="28"/>
          <w:shd w:val="clear" w:color="auto" w:fill="FFFFFF"/>
        </w:rPr>
        <w:t>ы</w:t>
      </w:r>
      <w:proofErr w:type="gramEnd"/>
      <w:r w:rsidR="00D5449E" w:rsidRPr="00FA132F">
        <w:rPr>
          <w:sz w:val="28"/>
          <w:szCs w:val="28"/>
          <w:shd w:val="clear" w:color="auto" w:fill="FFFFFF"/>
        </w:rPr>
        <w:t xml:space="preserve"> и победител</w:t>
      </w:r>
      <w:r w:rsidR="00E166C9">
        <w:rPr>
          <w:sz w:val="28"/>
          <w:szCs w:val="28"/>
          <w:shd w:val="clear" w:color="auto" w:fill="FFFFFF"/>
        </w:rPr>
        <w:t>и в течение 3 лет.</w:t>
      </w:r>
    </w:p>
    <w:p w:rsidR="00FD7BB4" w:rsidRPr="0015539B" w:rsidRDefault="00E166C9" w:rsidP="001A47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На научно – практической конференции </w:t>
      </w:r>
      <w:r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н</w:t>
      </w:r>
      <w:r w:rsidR="00C0007C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аибольший процент составили  работы естественнонаучного профиля (4</w:t>
      </w:r>
      <w:r w:rsidR="002D2FF6">
        <w:rPr>
          <w:rFonts w:ascii="Times New Roman" w:hAnsi="Times New Roman" w:cs="Times New Roman"/>
          <w:sz w:val="28"/>
          <w:szCs w:val="27"/>
          <w:shd w:val="clear" w:color="auto" w:fill="FFFFFF"/>
        </w:rPr>
        <w:t>5</w:t>
      </w:r>
      <w:r w:rsidR="00C0007C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%)</w:t>
      </w:r>
      <w:r w:rsidR="00C0007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по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итогам текущего уч</w:t>
      </w:r>
      <w:r w:rsidR="0015539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ебного года </w:t>
      </w:r>
      <w:r w:rsidR="00C0007C">
        <w:rPr>
          <w:rFonts w:ascii="Times New Roman" w:hAnsi="Times New Roman" w:cs="Times New Roman"/>
          <w:sz w:val="28"/>
          <w:szCs w:val="27"/>
          <w:shd w:val="clear" w:color="auto" w:fill="FFFFFF"/>
        </w:rPr>
        <w:t>ожидается до 5</w:t>
      </w:r>
      <w:r w:rsidR="002D2FF6">
        <w:rPr>
          <w:rFonts w:ascii="Times New Roman" w:hAnsi="Times New Roman" w:cs="Times New Roman"/>
          <w:sz w:val="28"/>
          <w:szCs w:val="27"/>
          <w:shd w:val="clear" w:color="auto" w:fill="FFFFFF"/>
        </w:rPr>
        <w:t>2</w:t>
      </w:r>
      <w:r w:rsidR="00C0007C">
        <w:rPr>
          <w:rFonts w:ascii="Times New Roman" w:hAnsi="Times New Roman" w:cs="Times New Roman"/>
          <w:sz w:val="28"/>
          <w:szCs w:val="27"/>
          <w:shd w:val="clear" w:color="auto" w:fill="FFFFFF"/>
        </w:rPr>
        <w:t>%  таких работ,</w:t>
      </w:r>
      <w:r w:rsidR="00C0007C" w:rsidRPr="0028099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C0007C" w:rsidRPr="00FA132F">
        <w:rPr>
          <w:rFonts w:ascii="Times New Roman" w:hAnsi="Times New Roman" w:cs="Times New Roman"/>
          <w:sz w:val="28"/>
          <w:szCs w:val="27"/>
          <w:shd w:val="clear" w:color="auto" w:fill="FFFFFF"/>
        </w:rPr>
        <w:t>что, конечно же, связано с теми возможностями, которые предоставил для исследовательской деятельности Центр "Точка роста"</w:t>
      </w:r>
      <w:r w:rsidR="00C0007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15539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</w:t>
      </w:r>
      <w:r w:rsidR="002D2FF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5539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   </w:t>
      </w:r>
      <w:r w:rsidR="002D2FF6">
        <w:rPr>
          <w:rFonts w:ascii="Times New Roman" w:hAnsi="Times New Roman" w:cs="Times New Roman"/>
          <w:sz w:val="28"/>
          <w:szCs w:val="27"/>
          <w:shd w:val="clear" w:color="auto" w:fill="FFFFFF"/>
        </w:rPr>
        <w:t>Среди достижений текущего года можно отметить:</w:t>
      </w:r>
    </w:p>
    <w:p w:rsidR="00D31E5F" w:rsidRDefault="00D31E5F" w:rsidP="004F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BB4" w:rsidRPr="00043BCF" w:rsidRDefault="00FD7BB4" w:rsidP="00FD7BB4">
      <w:pPr>
        <w:pStyle w:val="a5"/>
        <w:numPr>
          <w:ilvl w:val="0"/>
          <w:numId w:val="2"/>
        </w:numPr>
        <w:jc w:val="both"/>
        <w:rPr>
          <w:color w:val="0BD0D9"/>
          <w:sz w:val="28"/>
          <w:szCs w:val="28"/>
        </w:rPr>
      </w:pPr>
      <w:r w:rsidRPr="00043BCF">
        <w:rPr>
          <w:sz w:val="28"/>
          <w:szCs w:val="28"/>
        </w:rPr>
        <w:t>1)</w:t>
      </w: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июнь – реализован проект по дополнительной образовательной программе «Ландшафтный дизайн» Этот проект был связан с исследовательской работой выпускницы 2022 года, которая обладала художественным вкусом.</w:t>
      </w:r>
    </w:p>
    <w:p w:rsidR="00FD7BB4" w:rsidRPr="00043BCF" w:rsidRDefault="00FD7BB4" w:rsidP="00FD7BB4">
      <w:pPr>
        <w:pStyle w:val="a5"/>
        <w:numPr>
          <w:ilvl w:val="0"/>
          <w:numId w:val="2"/>
        </w:numPr>
        <w:jc w:val="both"/>
        <w:rPr>
          <w:color w:val="0BD0D9"/>
          <w:sz w:val="28"/>
          <w:szCs w:val="28"/>
        </w:rPr>
      </w:pP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2) август- экс</w:t>
      </w:r>
      <w:r w:rsidR="00E166C9">
        <w:rPr>
          <w:rFonts w:eastAsiaTheme="minorEastAsia"/>
          <w:color w:val="000000" w:themeColor="text1"/>
          <w:kern w:val="24"/>
          <w:sz w:val="28"/>
          <w:szCs w:val="28"/>
        </w:rPr>
        <w:t>педиция</w:t>
      </w: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сбора материала к исследовательскому проекту «Атлас травянистых растений спортивного стадиона </w:t>
      </w:r>
      <w:proofErr w:type="gramStart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Красная</w:t>
      </w:r>
      <w:proofErr w:type="gramEnd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Поляна» планируем </w:t>
      </w:r>
      <w:r w:rsidR="00E166C9">
        <w:rPr>
          <w:rFonts w:eastAsiaTheme="minorEastAsia"/>
          <w:color w:val="000000" w:themeColor="text1"/>
          <w:kern w:val="24"/>
          <w:sz w:val="28"/>
          <w:szCs w:val="28"/>
        </w:rPr>
        <w:t xml:space="preserve"> защиту в </w:t>
      </w: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следующ</w:t>
      </w:r>
      <w:r w:rsidR="00E166C9">
        <w:rPr>
          <w:rFonts w:eastAsiaTheme="minorEastAsia"/>
          <w:color w:val="000000" w:themeColor="text1"/>
          <w:kern w:val="24"/>
          <w:sz w:val="28"/>
          <w:szCs w:val="28"/>
        </w:rPr>
        <w:t xml:space="preserve">ем </w:t>
      </w: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год</w:t>
      </w:r>
      <w:r w:rsidR="00E166C9"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5F2B3C" w:rsidRPr="005F2B3C" w:rsidRDefault="00FD7BB4" w:rsidP="00FD7BB4">
      <w:pPr>
        <w:pStyle w:val="a5"/>
        <w:numPr>
          <w:ilvl w:val="0"/>
          <w:numId w:val="2"/>
        </w:numPr>
        <w:jc w:val="both"/>
        <w:rPr>
          <w:color w:val="0BD0D9"/>
          <w:sz w:val="28"/>
          <w:szCs w:val="28"/>
        </w:rPr>
      </w:pPr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3) октябрь-феврал</w:t>
      </w:r>
      <w:proofErr w:type="gramStart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>ь-</w:t>
      </w:r>
      <w:proofErr w:type="gramEnd"/>
      <w:r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исследовательский проект «Влияние химического состава геля для моделирования на ногтевую пластину». </w:t>
      </w:r>
    </w:p>
    <w:p w:rsidR="005F2B3C" w:rsidRDefault="005F2B3C" w:rsidP="005F2B3C">
      <w:pPr>
        <w:pStyle w:val="a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Анализируя проделанную  за текущий период работу, мы приходим к выводу,  ч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то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помимо 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практическ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ой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направленност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 наша деятельность приобретает 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>профориентаци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онный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характер. Часть ребят, занимаются исследовательской деятельностью не только потому, что им это интересно вообще, а потому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что они собираются реализовать полученные навыки  в будущей профессии</w:t>
      </w:r>
      <w:r w:rsidR="00FD7BB4" w:rsidRPr="00043BC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FD7BB4" w:rsidRPr="00043BCF" w:rsidRDefault="00FD7BB4" w:rsidP="005F2B3C">
      <w:pPr>
        <w:pStyle w:val="a5"/>
        <w:jc w:val="both"/>
        <w:rPr>
          <w:color w:val="0BD0D9"/>
          <w:sz w:val="28"/>
          <w:szCs w:val="28"/>
        </w:rPr>
      </w:pPr>
    </w:p>
    <w:p w:rsidR="00E53CF1" w:rsidRDefault="0015539B" w:rsidP="00E53CF1">
      <w:pPr>
        <w:shd w:val="clear" w:color="auto" w:fill="FFFFFF"/>
        <w:spacing w:after="0" w:line="240" w:lineRule="auto"/>
        <w:jc w:val="both"/>
        <w:rPr>
          <w:rFonts w:ascii="Constantia" w:eastAsia="+mn-ea" w:hAnsi="Constantia" w:cs="+mn-cs"/>
          <w:color w:val="000000"/>
          <w:kern w:val="24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  </w:t>
      </w:r>
      <w:r w:rsidR="004B010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5449E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итог, можно  сказать, что за небольшой период работы Центра  жизнь </w:t>
      </w:r>
      <w:proofErr w:type="gramStart"/>
      <w:r w:rsidR="00D5449E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D5449E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существенно изменилась. У них появилась возможность постигать азы наук</w:t>
      </w:r>
      <w:r w:rsidR="004B01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449E" w:rsidRPr="00FA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осваивать новые технологии, используя современное оборудование</w:t>
      </w:r>
      <w:r w:rsidR="004B0109">
        <w:rPr>
          <w:rFonts w:ascii="Times New Roman" w:hAnsi="Times New Roman" w:cs="Times New Roman"/>
          <w:sz w:val="28"/>
          <w:szCs w:val="28"/>
          <w:shd w:val="clear" w:color="auto" w:fill="FFFFFF"/>
        </w:rPr>
        <w:t>, понимать, как полученные навыки могут пригодиться им в будущей профессии.</w:t>
      </w:r>
    </w:p>
    <w:p w:rsidR="00E53CF1" w:rsidRDefault="00E53CF1" w:rsidP="00E53CF1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42FE1" w:rsidRDefault="00842FE1" w:rsidP="00E53CF1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42FE1" w:rsidRPr="00842FE1" w:rsidRDefault="00842FE1" w:rsidP="00842FE1">
      <w:pPr>
        <w:shd w:val="clear" w:color="auto" w:fill="FFFFFF"/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Зам директора по УВР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Н. И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Юдина</w:t>
      </w:r>
    </w:p>
    <w:p w:rsidR="00DF2575" w:rsidRPr="00FA132F" w:rsidRDefault="00DF2575" w:rsidP="004F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F2575" w:rsidRPr="00FA132F" w:rsidSect="00E53C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5A2"/>
    <w:multiLevelType w:val="hybridMultilevel"/>
    <w:tmpl w:val="66041112"/>
    <w:lvl w:ilvl="0" w:tplc="2668F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E439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0E6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2CD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CDD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E7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69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4C1D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4F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A56AB3"/>
    <w:multiLevelType w:val="hybridMultilevel"/>
    <w:tmpl w:val="58DA3250"/>
    <w:lvl w:ilvl="0" w:tplc="6D2CD1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4825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CF5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0AA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F47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AA2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2C43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6E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669C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394E"/>
    <w:rsid w:val="00017113"/>
    <w:rsid w:val="00020E7A"/>
    <w:rsid w:val="00027C3C"/>
    <w:rsid w:val="00037486"/>
    <w:rsid w:val="00087AD5"/>
    <w:rsid w:val="000A595F"/>
    <w:rsid w:val="000C35F3"/>
    <w:rsid w:val="000E789D"/>
    <w:rsid w:val="000F48E1"/>
    <w:rsid w:val="00121929"/>
    <w:rsid w:val="0015539B"/>
    <w:rsid w:val="001A4766"/>
    <w:rsid w:val="001B6EE4"/>
    <w:rsid w:val="001C44C7"/>
    <w:rsid w:val="002679B8"/>
    <w:rsid w:val="00280997"/>
    <w:rsid w:val="002D2FF6"/>
    <w:rsid w:val="0036138D"/>
    <w:rsid w:val="003E4B1A"/>
    <w:rsid w:val="00402AEF"/>
    <w:rsid w:val="00415673"/>
    <w:rsid w:val="004B0109"/>
    <w:rsid w:val="004F1F49"/>
    <w:rsid w:val="00514BCE"/>
    <w:rsid w:val="0054743A"/>
    <w:rsid w:val="00562735"/>
    <w:rsid w:val="005F2B3C"/>
    <w:rsid w:val="006121E7"/>
    <w:rsid w:val="00612871"/>
    <w:rsid w:val="007521DA"/>
    <w:rsid w:val="007A59B8"/>
    <w:rsid w:val="007C1847"/>
    <w:rsid w:val="007E7ECD"/>
    <w:rsid w:val="00807681"/>
    <w:rsid w:val="00830423"/>
    <w:rsid w:val="00842FE1"/>
    <w:rsid w:val="008634B9"/>
    <w:rsid w:val="00864253"/>
    <w:rsid w:val="008C78FE"/>
    <w:rsid w:val="00936889"/>
    <w:rsid w:val="00945D96"/>
    <w:rsid w:val="009724C3"/>
    <w:rsid w:val="009803D7"/>
    <w:rsid w:val="009A2F1F"/>
    <w:rsid w:val="00A14569"/>
    <w:rsid w:val="00A145D6"/>
    <w:rsid w:val="00A15B88"/>
    <w:rsid w:val="00AB7D75"/>
    <w:rsid w:val="00AF582A"/>
    <w:rsid w:val="00B94E8B"/>
    <w:rsid w:val="00BD678C"/>
    <w:rsid w:val="00C0007C"/>
    <w:rsid w:val="00C477E8"/>
    <w:rsid w:val="00CA0F1E"/>
    <w:rsid w:val="00CE6928"/>
    <w:rsid w:val="00CF59E9"/>
    <w:rsid w:val="00D12307"/>
    <w:rsid w:val="00D31E5F"/>
    <w:rsid w:val="00D5449E"/>
    <w:rsid w:val="00D54637"/>
    <w:rsid w:val="00D609A9"/>
    <w:rsid w:val="00D61142"/>
    <w:rsid w:val="00DB528C"/>
    <w:rsid w:val="00DF0E14"/>
    <w:rsid w:val="00DF2575"/>
    <w:rsid w:val="00E166C9"/>
    <w:rsid w:val="00E24814"/>
    <w:rsid w:val="00E53CF1"/>
    <w:rsid w:val="00E64A36"/>
    <w:rsid w:val="00E8394E"/>
    <w:rsid w:val="00ED46B3"/>
    <w:rsid w:val="00EE1D97"/>
    <w:rsid w:val="00FA132F"/>
    <w:rsid w:val="00FC62B8"/>
    <w:rsid w:val="00FD7BB4"/>
    <w:rsid w:val="00F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ECD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8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E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1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D56F-B1EA-451A-AC33-0202977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ksh</cp:lastModifiedBy>
  <cp:revision>17</cp:revision>
  <cp:lastPrinted>2024-12-24T02:49:00Z</cp:lastPrinted>
  <dcterms:created xsi:type="dcterms:W3CDTF">2022-08-04T06:26:00Z</dcterms:created>
  <dcterms:modified xsi:type="dcterms:W3CDTF">2024-12-24T02:50:00Z</dcterms:modified>
</cp:coreProperties>
</file>